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66366794" w:rsidR="00525131" w:rsidRPr="005943A5" w:rsidRDefault="002B2134" w:rsidP="00A55286">
      <w:pPr>
        <w:pStyle w:val="ACTIVITYSHEETHEAD"/>
        <w:rPr>
          <w:u w:color="FFC000"/>
        </w:rPr>
      </w:pPr>
      <w:r>
        <w:rPr>
          <w:u w:color="FFC000"/>
        </w:rPr>
        <w:t>assessment</w:t>
      </w:r>
      <w:r w:rsidR="00525131" w:rsidRPr="005943A5">
        <w:rPr>
          <w:u w:color="FFC000"/>
        </w:rPr>
        <w:t xml:space="preserve"> y10-0</w:t>
      </w:r>
      <w:r w:rsidR="006A3F42">
        <w:rPr>
          <w:u w:color="FFC000"/>
        </w:rPr>
        <w:t>4</w:t>
      </w:r>
      <w:r w:rsidR="00525131" w:rsidRPr="005943A5">
        <w:rPr>
          <w:u w:color="FFC000"/>
        </w:rPr>
        <w:t>-</w:t>
      </w:r>
      <w:r w:rsidR="006A3F42">
        <w:rPr>
          <w:u w:color="FFC000"/>
        </w:rPr>
        <w:t>CT</w:t>
      </w:r>
      <w:r w:rsidR="000D55F1">
        <w:rPr>
          <w:u w:color="FFC000"/>
        </w:rPr>
        <w:t>2</w:t>
      </w:r>
      <w:r w:rsidR="00737302">
        <w:rPr>
          <w:u w:color="FFC000"/>
        </w:rPr>
        <w:t>4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437C5963" w14:textId="77777777" w:rsidR="002B2134" w:rsidRDefault="002B2134" w:rsidP="002B2134">
      <w:pPr>
        <w:pStyle w:val="ASHeading1"/>
      </w:pPr>
      <w:r>
        <w:t>Question</w:t>
      </w:r>
      <w:r w:rsidRPr="00437B6C">
        <w:t xml:space="preserve"> 1</w:t>
      </w:r>
    </w:p>
    <w:p w14:paraId="147E0628" w14:textId="77777777" w:rsidR="002B2134" w:rsidRPr="003E2BC7" w:rsidRDefault="002B2134" w:rsidP="002B2134">
      <w:pPr>
        <w:tabs>
          <w:tab w:val="right" w:pos="7740"/>
        </w:tabs>
        <w:rPr>
          <w:rFonts w:cs="Arial"/>
        </w:rPr>
      </w:pPr>
      <w:r>
        <w:rPr>
          <w:rFonts w:cs="Arial"/>
        </w:rPr>
        <w:t xml:space="preserve">Define </w:t>
      </w:r>
      <w:r w:rsidRPr="003E2BC7">
        <w:rPr>
          <w:rFonts w:cs="Arial"/>
        </w:rPr>
        <w:t>the term ‘array’</w:t>
      </w:r>
      <w:r>
        <w:rPr>
          <w:rFonts w:cs="Arial"/>
        </w:rPr>
        <w:t>. (1</w:t>
      </w:r>
      <w:r w:rsidRPr="003E2BC7">
        <w:rPr>
          <w:rFonts w:cs="Arial"/>
        </w:rPr>
        <w:t>)</w:t>
      </w:r>
    </w:p>
    <w:p w14:paraId="2811B141" w14:textId="77777777" w:rsidR="00636CFC" w:rsidRPr="001F13C4" w:rsidRDefault="00636CFC" w:rsidP="00636CFC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41BEE22E" w14:textId="77777777" w:rsidR="002B2134" w:rsidRPr="003E2BC7" w:rsidRDefault="002B2134" w:rsidP="002B2134">
      <w:pPr>
        <w:rPr>
          <w:rFonts w:cs="Arial"/>
        </w:rPr>
      </w:pPr>
    </w:p>
    <w:p w14:paraId="52F7DAA6" w14:textId="77777777" w:rsidR="002B2134" w:rsidRDefault="002B2134" w:rsidP="002B2134">
      <w:pPr>
        <w:pStyle w:val="ASHeading1"/>
      </w:pPr>
      <w:r>
        <w:t>Question</w:t>
      </w:r>
      <w:r w:rsidRPr="00437B6C">
        <w:t xml:space="preserve"> </w:t>
      </w:r>
      <w:r>
        <w:t>2</w:t>
      </w:r>
    </w:p>
    <w:p w14:paraId="098BE747" w14:textId="77777777" w:rsidR="002B2134" w:rsidRPr="003E2BC7" w:rsidRDefault="002B2134" w:rsidP="002B2134">
      <w:pPr>
        <w:tabs>
          <w:tab w:val="left" w:pos="7560"/>
        </w:tabs>
        <w:rPr>
          <w:rFonts w:cs="Arial"/>
        </w:rPr>
      </w:pPr>
      <w:r w:rsidRPr="003E2BC7">
        <w:rPr>
          <w:rFonts w:cs="Arial"/>
        </w:rPr>
        <w:t>Define</w:t>
      </w:r>
      <w:r>
        <w:rPr>
          <w:rFonts w:cs="Arial"/>
        </w:rPr>
        <w:t xml:space="preserve"> the </w:t>
      </w:r>
      <w:r w:rsidRPr="003E2BC7">
        <w:rPr>
          <w:rFonts w:cs="Arial"/>
        </w:rPr>
        <w:t>term ‘record’</w:t>
      </w:r>
      <w:r>
        <w:rPr>
          <w:rFonts w:cs="Arial"/>
        </w:rPr>
        <w:t>. (2</w:t>
      </w:r>
      <w:r w:rsidRPr="003E2BC7">
        <w:rPr>
          <w:rFonts w:cs="Arial"/>
        </w:rPr>
        <w:t>)</w:t>
      </w:r>
    </w:p>
    <w:p w14:paraId="4C96C8C3" w14:textId="77777777" w:rsidR="00636CFC" w:rsidRPr="001F13C4" w:rsidRDefault="00636CFC" w:rsidP="00636CFC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57344185" w14:textId="77777777" w:rsidR="002B2134" w:rsidRPr="00636CFC" w:rsidRDefault="002B2134" w:rsidP="00636CFC">
      <w:pPr>
        <w:rPr>
          <w:rFonts w:cs="Arial"/>
        </w:rPr>
      </w:pPr>
    </w:p>
    <w:p w14:paraId="0AC26409" w14:textId="77777777" w:rsidR="002B2134" w:rsidRDefault="002B2134" w:rsidP="002B2134">
      <w:pPr>
        <w:pStyle w:val="ASHeading1"/>
      </w:pPr>
      <w:r>
        <w:t>Question</w:t>
      </w:r>
      <w:r w:rsidRPr="00437B6C">
        <w:t xml:space="preserve"> </w:t>
      </w:r>
      <w:r>
        <w:t>3</w:t>
      </w:r>
    </w:p>
    <w:p w14:paraId="5E846324" w14:textId="77777777" w:rsidR="002B2134" w:rsidRPr="003E2BC7" w:rsidRDefault="002B2134" w:rsidP="002B2134">
      <w:pPr>
        <w:rPr>
          <w:rFonts w:cs="Arial"/>
        </w:rPr>
      </w:pPr>
      <w:r w:rsidRPr="003E2BC7">
        <w:rPr>
          <w:rFonts w:cs="Arial"/>
        </w:rPr>
        <w:t>State the name of the data structure Python uses to im</w:t>
      </w:r>
      <w:r>
        <w:rPr>
          <w:rFonts w:cs="Arial"/>
        </w:rPr>
        <w:t>plement an array and a record. (1</w:t>
      </w:r>
      <w:r w:rsidRPr="003E2BC7">
        <w:rPr>
          <w:rFonts w:cs="Arial"/>
        </w:rPr>
        <w:t>)</w:t>
      </w:r>
    </w:p>
    <w:p w14:paraId="4C3EF612" w14:textId="77777777" w:rsidR="00636CFC" w:rsidRPr="001F13C4" w:rsidRDefault="00636CFC" w:rsidP="00636CFC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17DC4CEC" w14:textId="77777777" w:rsidR="002B2134" w:rsidRPr="003E2BC7" w:rsidRDefault="002B2134" w:rsidP="002B2134">
      <w:pPr>
        <w:rPr>
          <w:rFonts w:cs="Arial"/>
        </w:rPr>
      </w:pPr>
    </w:p>
    <w:p w14:paraId="797FC256" w14:textId="77777777" w:rsidR="002B2134" w:rsidRDefault="002B2134" w:rsidP="002B2134">
      <w:pPr>
        <w:pStyle w:val="ASHeading1"/>
      </w:pPr>
      <w:r>
        <w:t>Question</w:t>
      </w:r>
      <w:r w:rsidRPr="00437B6C">
        <w:t xml:space="preserve"> </w:t>
      </w:r>
      <w:r>
        <w:t>4</w:t>
      </w:r>
    </w:p>
    <w:p w14:paraId="354F5DD2" w14:textId="77777777" w:rsidR="002B2134" w:rsidRPr="003E2BC7" w:rsidRDefault="002B2134" w:rsidP="002B2134">
      <w:pPr>
        <w:rPr>
          <w:rFonts w:cs="Arial"/>
        </w:rPr>
      </w:pPr>
      <w:r w:rsidRPr="003E2BC7">
        <w:rPr>
          <w:rFonts w:cs="Arial"/>
        </w:rPr>
        <w:t>Here is a table of records named ‘table’, which is stored in a two-dimensional data structure in a program.</w:t>
      </w:r>
      <w:r>
        <w:rPr>
          <w:rFonts w:cs="Arial"/>
        </w:rPr>
        <w:t xml:space="preserve"> </w:t>
      </w:r>
    </w:p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2240"/>
        <w:gridCol w:w="2237"/>
        <w:gridCol w:w="2235"/>
        <w:gridCol w:w="2234"/>
      </w:tblGrid>
      <w:tr w:rsidR="002B2134" w:rsidRPr="003E2BC7" w14:paraId="5FF07E13" w14:textId="77777777" w:rsidTr="002B2134">
        <w:tc>
          <w:tcPr>
            <w:tcW w:w="2254" w:type="dxa"/>
            <w:shd w:val="clear" w:color="auto" w:fill="F9C73E"/>
          </w:tcPr>
          <w:p w14:paraId="40CF0F71" w14:textId="77777777" w:rsidR="002B2134" w:rsidRPr="003E2BC7" w:rsidRDefault="002B2134" w:rsidP="007F3F1B">
            <w:pPr>
              <w:rPr>
                <w:rFonts w:cs="Arial"/>
                <w:b/>
                <w:bCs/>
              </w:rPr>
            </w:pPr>
            <w:r w:rsidRPr="003E2BC7">
              <w:rPr>
                <w:rFonts w:cs="Arial"/>
                <w:b/>
                <w:bCs/>
              </w:rPr>
              <w:t>Name</w:t>
            </w:r>
          </w:p>
        </w:tc>
        <w:tc>
          <w:tcPr>
            <w:tcW w:w="2254" w:type="dxa"/>
            <w:shd w:val="clear" w:color="auto" w:fill="F9C73E"/>
          </w:tcPr>
          <w:p w14:paraId="629026D5" w14:textId="77777777" w:rsidR="002B2134" w:rsidRPr="003E2BC7" w:rsidRDefault="002B2134" w:rsidP="007F3F1B">
            <w:pPr>
              <w:rPr>
                <w:rFonts w:cs="Arial"/>
                <w:b/>
                <w:bCs/>
              </w:rPr>
            </w:pPr>
            <w:r w:rsidRPr="003E2BC7">
              <w:rPr>
                <w:rFonts w:cs="Arial"/>
                <w:b/>
                <w:bCs/>
              </w:rPr>
              <w:t>Writer</w:t>
            </w:r>
          </w:p>
        </w:tc>
        <w:tc>
          <w:tcPr>
            <w:tcW w:w="2254" w:type="dxa"/>
            <w:shd w:val="clear" w:color="auto" w:fill="F9C73E"/>
          </w:tcPr>
          <w:p w14:paraId="4F2EAFD7" w14:textId="77777777" w:rsidR="002B2134" w:rsidRPr="003E2BC7" w:rsidRDefault="002B2134" w:rsidP="007F3F1B">
            <w:pPr>
              <w:rPr>
                <w:rFonts w:cs="Arial"/>
                <w:b/>
                <w:bCs/>
              </w:rPr>
            </w:pPr>
            <w:r w:rsidRPr="003E2BC7">
              <w:rPr>
                <w:rFonts w:cs="Arial"/>
                <w:b/>
                <w:bCs/>
              </w:rPr>
              <w:t>Code</w:t>
            </w:r>
          </w:p>
        </w:tc>
        <w:tc>
          <w:tcPr>
            <w:tcW w:w="2254" w:type="dxa"/>
            <w:shd w:val="clear" w:color="auto" w:fill="F9C73E"/>
          </w:tcPr>
          <w:p w14:paraId="4D1CAB9D" w14:textId="77777777" w:rsidR="002B2134" w:rsidRPr="003E2BC7" w:rsidRDefault="002B2134" w:rsidP="007F3F1B">
            <w:pPr>
              <w:rPr>
                <w:rFonts w:cs="Arial"/>
                <w:b/>
                <w:bCs/>
              </w:rPr>
            </w:pPr>
            <w:r w:rsidRPr="003E2BC7">
              <w:rPr>
                <w:rFonts w:cs="Arial"/>
                <w:b/>
                <w:bCs/>
              </w:rPr>
              <w:t>Price</w:t>
            </w:r>
          </w:p>
        </w:tc>
      </w:tr>
      <w:tr w:rsidR="002B2134" w:rsidRPr="003E2BC7" w14:paraId="4D9491A0" w14:textId="77777777" w:rsidTr="002B2134">
        <w:tc>
          <w:tcPr>
            <w:tcW w:w="2254" w:type="dxa"/>
          </w:tcPr>
          <w:p w14:paraId="28218927" w14:textId="77777777" w:rsidR="002B2134" w:rsidRPr="003E2BC7" w:rsidRDefault="002B2134" w:rsidP="007F3F1B">
            <w:pPr>
              <w:rPr>
                <w:rFonts w:cs="Arial"/>
              </w:rPr>
            </w:pPr>
            <w:r w:rsidRPr="003E2BC7">
              <w:rPr>
                <w:rFonts w:cs="Arial"/>
              </w:rPr>
              <w:t>Sunshine</w:t>
            </w:r>
          </w:p>
        </w:tc>
        <w:tc>
          <w:tcPr>
            <w:tcW w:w="2254" w:type="dxa"/>
          </w:tcPr>
          <w:p w14:paraId="29976660" w14:textId="77777777" w:rsidR="002B2134" w:rsidRPr="003E2BC7" w:rsidRDefault="002B2134" w:rsidP="007F3F1B">
            <w:pPr>
              <w:rPr>
                <w:rFonts w:cs="Arial"/>
              </w:rPr>
            </w:pPr>
            <w:r w:rsidRPr="003E2BC7">
              <w:rPr>
                <w:rFonts w:cs="Arial"/>
              </w:rPr>
              <w:t>Met Office</w:t>
            </w:r>
          </w:p>
        </w:tc>
        <w:tc>
          <w:tcPr>
            <w:tcW w:w="2254" w:type="dxa"/>
          </w:tcPr>
          <w:p w14:paraId="303F361C" w14:textId="77777777" w:rsidR="002B2134" w:rsidRPr="003E2BC7" w:rsidRDefault="002B2134" w:rsidP="007F3F1B">
            <w:pPr>
              <w:rPr>
                <w:rFonts w:cs="Arial"/>
              </w:rPr>
            </w:pPr>
            <w:r w:rsidRPr="003E2BC7">
              <w:rPr>
                <w:rFonts w:cs="Arial"/>
              </w:rPr>
              <w:t>83941</w:t>
            </w:r>
          </w:p>
        </w:tc>
        <w:tc>
          <w:tcPr>
            <w:tcW w:w="2254" w:type="dxa"/>
          </w:tcPr>
          <w:p w14:paraId="040BA3B9" w14:textId="77777777" w:rsidR="002B2134" w:rsidRPr="003E2BC7" w:rsidRDefault="002B2134" w:rsidP="007F3F1B">
            <w:pPr>
              <w:rPr>
                <w:rFonts w:cs="Arial"/>
              </w:rPr>
            </w:pPr>
            <w:r w:rsidRPr="003E2BC7">
              <w:rPr>
                <w:rFonts w:cs="Arial"/>
              </w:rPr>
              <w:t>12.86</w:t>
            </w:r>
          </w:p>
        </w:tc>
      </w:tr>
      <w:tr w:rsidR="002B2134" w:rsidRPr="003E2BC7" w14:paraId="5FD905B6" w14:textId="77777777" w:rsidTr="002B2134">
        <w:tc>
          <w:tcPr>
            <w:tcW w:w="2254" w:type="dxa"/>
          </w:tcPr>
          <w:p w14:paraId="57A3816A" w14:textId="77777777" w:rsidR="002B2134" w:rsidRPr="003E2BC7" w:rsidRDefault="002B2134" w:rsidP="007F3F1B">
            <w:pPr>
              <w:rPr>
                <w:rFonts w:cs="Arial"/>
              </w:rPr>
            </w:pPr>
            <w:r w:rsidRPr="003E2BC7">
              <w:rPr>
                <w:rFonts w:cs="Arial"/>
              </w:rPr>
              <w:t>High Rise</w:t>
            </w:r>
          </w:p>
        </w:tc>
        <w:tc>
          <w:tcPr>
            <w:tcW w:w="2254" w:type="dxa"/>
          </w:tcPr>
          <w:p w14:paraId="36A894A1" w14:textId="77777777" w:rsidR="002B2134" w:rsidRPr="003E2BC7" w:rsidRDefault="002B2134" w:rsidP="007F3F1B">
            <w:pPr>
              <w:rPr>
                <w:rFonts w:cs="Arial"/>
              </w:rPr>
            </w:pPr>
            <w:r w:rsidRPr="003E2BC7">
              <w:rPr>
                <w:rFonts w:cs="Arial"/>
              </w:rPr>
              <w:t>Builder Brigade</w:t>
            </w:r>
          </w:p>
        </w:tc>
        <w:tc>
          <w:tcPr>
            <w:tcW w:w="2254" w:type="dxa"/>
          </w:tcPr>
          <w:p w14:paraId="7C5AA526" w14:textId="77777777" w:rsidR="002B2134" w:rsidRPr="003E2BC7" w:rsidRDefault="002B2134" w:rsidP="007F3F1B">
            <w:pPr>
              <w:rPr>
                <w:rFonts w:cs="Arial"/>
              </w:rPr>
            </w:pPr>
            <w:r w:rsidRPr="003E2BC7">
              <w:rPr>
                <w:rFonts w:cs="Arial"/>
              </w:rPr>
              <w:t>4852</w:t>
            </w:r>
          </w:p>
        </w:tc>
        <w:tc>
          <w:tcPr>
            <w:tcW w:w="2254" w:type="dxa"/>
          </w:tcPr>
          <w:p w14:paraId="3C7E99A4" w14:textId="77777777" w:rsidR="002B2134" w:rsidRPr="003E2BC7" w:rsidRDefault="002B2134" w:rsidP="007F3F1B">
            <w:pPr>
              <w:rPr>
                <w:rFonts w:cs="Arial"/>
              </w:rPr>
            </w:pPr>
            <w:r w:rsidRPr="003E2BC7">
              <w:rPr>
                <w:rFonts w:cs="Arial"/>
              </w:rPr>
              <w:t>23.76</w:t>
            </w:r>
          </w:p>
        </w:tc>
      </w:tr>
      <w:tr w:rsidR="002B2134" w:rsidRPr="003E2BC7" w14:paraId="385745F3" w14:textId="77777777" w:rsidTr="002B2134">
        <w:tc>
          <w:tcPr>
            <w:tcW w:w="2254" w:type="dxa"/>
          </w:tcPr>
          <w:p w14:paraId="23BD0EDB" w14:textId="77777777" w:rsidR="002B2134" w:rsidRPr="003E2BC7" w:rsidRDefault="002B2134" w:rsidP="007F3F1B">
            <w:pPr>
              <w:rPr>
                <w:rFonts w:cs="Arial"/>
              </w:rPr>
            </w:pPr>
            <w:r w:rsidRPr="003E2BC7">
              <w:rPr>
                <w:rFonts w:cs="Arial"/>
              </w:rPr>
              <w:t>Rough Seas</w:t>
            </w:r>
          </w:p>
        </w:tc>
        <w:tc>
          <w:tcPr>
            <w:tcW w:w="2254" w:type="dxa"/>
          </w:tcPr>
          <w:p w14:paraId="26EFA514" w14:textId="77777777" w:rsidR="002B2134" w:rsidRPr="003E2BC7" w:rsidRDefault="002B2134" w:rsidP="007F3F1B">
            <w:pPr>
              <w:rPr>
                <w:rFonts w:cs="Arial"/>
              </w:rPr>
            </w:pPr>
            <w:r w:rsidRPr="003E2BC7">
              <w:rPr>
                <w:rFonts w:cs="Arial"/>
              </w:rPr>
              <w:t>Sammy the Sailor</w:t>
            </w:r>
          </w:p>
        </w:tc>
        <w:tc>
          <w:tcPr>
            <w:tcW w:w="2254" w:type="dxa"/>
          </w:tcPr>
          <w:p w14:paraId="529CA89C" w14:textId="77777777" w:rsidR="002B2134" w:rsidRPr="003E2BC7" w:rsidRDefault="002B2134" w:rsidP="007F3F1B">
            <w:pPr>
              <w:rPr>
                <w:rFonts w:cs="Arial"/>
              </w:rPr>
            </w:pPr>
            <w:r w:rsidRPr="003E2BC7">
              <w:rPr>
                <w:rFonts w:cs="Arial"/>
              </w:rPr>
              <w:t>75219</w:t>
            </w:r>
          </w:p>
        </w:tc>
        <w:tc>
          <w:tcPr>
            <w:tcW w:w="2254" w:type="dxa"/>
          </w:tcPr>
          <w:p w14:paraId="5EFD594A" w14:textId="77777777" w:rsidR="002B2134" w:rsidRPr="003E2BC7" w:rsidRDefault="002B2134" w:rsidP="007F3F1B">
            <w:pPr>
              <w:rPr>
                <w:rFonts w:cs="Arial"/>
              </w:rPr>
            </w:pPr>
            <w:r w:rsidRPr="003E2BC7">
              <w:rPr>
                <w:rFonts w:cs="Arial"/>
              </w:rPr>
              <w:t>18.34</w:t>
            </w:r>
          </w:p>
        </w:tc>
      </w:tr>
      <w:tr w:rsidR="002B2134" w:rsidRPr="003E2BC7" w14:paraId="534F05DD" w14:textId="77777777" w:rsidTr="002B2134">
        <w:tc>
          <w:tcPr>
            <w:tcW w:w="2254" w:type="dxa"/>
          </w:tcPr>
          <w:p w14:paraId="07233B7F" w14:textId="77777777" w:rsidR="002B2134" w:rsidRPr="003E2BC7" w:rsidRDefault="002B2134" w:rsidP="007F3F1B">
            <w:pPr>
              <w:rPr>
                <w:rFonts w:cs="Arial"/>
              </w:rPr>
            </w:pPr>
            <w:r w:rsidRPr="003E2BC7">
              <w:rPr>
                <w:rFonts w:cs="Arial"/>
              </w:rPr>
              <w:t>Sweet Dreams</w:t>
            </w:r>
          </w:p>
        </w:tc>
        <w:tc>
          <w:tcPr>
            <w:tcW w:w="2254" w:type="dxa"/>
          </w:tcPr>
          <w:p w14:paraId="6DAE1DCC" w14:textId="77777777" w:rsidR="002B2134" w:rsidRPr="003E2BC7" w:rsidRDefault="002B2134" w:rsidP="007F3F1B">
            <w:pPr>
              <w:rPr>
                <w:rFonts w:cs="Arial"/>
              </w:rPr>
            </w:pPr>
            <w:r w:rsidRPr="003E2BC7">
              <w:rPr>
                <w:rFonts w:cs="Arial"/>
              </w:rPr>
              <w:t>Bed Builder</w:t>
            </w:r>
          </w:p>
        </w:tc>
        <w:tc>
          <w:tcPr>
            <w:tcW w:w="2254" w:type="dxa"/>
          </w:tcPr>
          <w:p w14:paraId="4BBA10D2" w14:textId="77777777" w:rsidR="002B2134" w:rsidRPr="003E2BC7" w:rsidRDefault="002B2134" w:rsidP="007F3F1B">
            <w:pPr>
              <w:rPr>
                <w:rFonts w:cs="Arial"/>
              </w:rPr>
            </w:pPr>
            <w:r w:rsidRPr="003E2BC7">
              <w:rPr>
                <w:rFonts w:cs="Arial"/>
              </w:rPr>
              <w:t>368</w:t>
            </w:r>
          </w:p>
        </w:tc>
        <w:tc>
          <w:tcPr>
            <w:tcW w:w="2254" w:type="dxa"/>
          </w:tcPr>
          <w:p w14:paraId="3C242FEA" w14:textId="77777777" w:rsidR="002B2134" w:rsidRPr="003E2BC7" w:rsidRDefault="002B2134" w:rsidP="007F3F1B">
            <w:pPr>
              <w:rPr>
                <w:rFonts w:cs="Arial"/>
              </w:rPr>
            </w:pPr>
            <w:r w:rsidRPr="003E2BC7">
              <w:rPr>
                <w:rFonts w:cs="Arial"/>
              </w:rPr>
              <w:t>19.33</w:t>
            </w:r>
          </w:p>
        </w:tc>
      </w:tr>
    </w:tbl>
    <w:p w14:paraId="19A0D1AB" w14:textId="77777777" w:rsidR="002B2134" w:rsidRPr="003E2BC7" w:rsidRDefault="002B2134" w:rsidP="002B2134">
      <w:pPr>
        <w:rPr>
          <w:rFonts w:cs="Arial"/>
        </w:rPr>
      </w:pPr>
    </w:p>
    <w:p w14:paraId="4998538E" w14:textId="77777777" w:rsidR="002B2134" w:rsidRPr="003E2BC7" w:rsidRDefault="002B2134" w:rsidP="002B2134">
      <w:pPr>
        <w:pStyle w:val="ListParagraph"/>
        <w:numPr>
          <w:ilvl w:val="1"/>
          <w:numId w:val="38"/>
        </w:numPr>
        <w:ind w:left="360"/>
        <w:rPr>
          <w:rFonts w:ascii="Arial" w:hAnsi="Arial" w:cs="Arial"/>
        </w:rPr>
      </w:pPr>
      <w:r w:rsidRPr="003E2BC7">
        <w:rPr>
          <w:rFonts w:ascii="Arial" w:hAnsi="Arial" w:cs="Arial"/>
        </w:rPr>
        <w:t>State the n</w:t>
      </w:r>
      <w:r>
        <w:rPr>
          <w:rFonts w:ascii="Arial" w:hAnsi="Arial" w:cs="Arial"/>
        </w:rPr>
        <w:t>umber of records in the table. (1)</w:t>
      </w:r>
    </w:p>
    <w:p w14:paraId="73CA3E88" w14:textId="2FCC6700" w:rsidR="002B2134" w:rsidRPr="00636CFC" w:rsidRDefault="00636CFC" w:rsidP="00636CFC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0CDE057" w14:textId="77777777" w:rsidR="002B2134" w:rsidRPr="003E2BC7" w:rsidRDefault="002B2134" w:rsidP="002B2134">
      <w:pPr>
        <w:rPr>
          <w:rFonts w:cs="Arial"/>
          <w:color w:val="FF0000"/>
        </w:rPr>
      </w:pPr>
    </w:p>
    <w:p w14:paraId="65244A09" w14:textId="77777777" w:rsidR="002B2134" w:rsidRPr="003E2BC7" w:rsidRDefault="002B2134" w:rsidP="002B2134">
      <w:pPr>
        <w:pStyle w:val="ListParagraph"/>
        <w:numPr>
          <w:ilvl w:val="1"/>
          <w:numId w:val="38"/>
        </w:numPr>
        <w:ind w:left="360"/>
        <w:rPr>
          <w:rFonts w:ascii="Arial" w:hAnsi="Arial" w:cs="Arial"/>
        </w:rPr>
      </w:pPr>
      <w:r w:rsidRPr="003E2BC7">
        <w:rPr>
          <w:rFonts w:ascii="Arial" w:hAnsi="Arial" w:cs="Arial"/>
        </w:rPr>
        <w:t>Write an expression to ident</w:t>
      </w:r>
      <w:r>
        <w:rPr>
          <w:rFonts w:ascii="Arial" w:hAnsi="Arial" w:cs="Arial"/>
        </w:rPr>
        <w:t>ify the record for ‘Sunshine’. (1</w:t>
      </w:r>
      <w:r w:rsidRPr="003E2BC7">
        <w:rPr>
          <w:rFonts w:ascii="Arial" w:hAnsi="Arial" w:cs="Arial"/>
        </w:rPr>
        <w:t>)</w:t>
      </w:r>
    </w:p>
    <w:p w14:paraId="3C3932B5" w14:textId="7E0AAF9F" w:rsidR="002B2134" w:rsidRPr="00636CFC" w:rsidRDefault="00636CFC" w:rsidP="00636CFC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795B11C2" w14:textId="77777777" w:rsidR="002B2134" w:rsidRPr="003E2BC7" w:rsidRDefault="002B2134" w:rsidP="002B2134">
      <w:pPr>
        <w:rPr>
          <w:rFonts w:cs="Arial"/>
          <w:color w:val="FF0000"/>
        </w:rPr>
      </w:pPr>
    </w:p>
    <w:p w14:paraId="35C52EAC" w14:textId="77777777" w:rsidR="002B2134" w:rsidRPr="003E2BC7" w:rsidRDefault="002B2134" w:rsidP="002B2134">
      <w:pPr>
        <w:pStyle w:val="ListParagraph"/>
        <w:numPr>
          <w:ilvl w:val="1"/>
          <w:numId w:val="38"/>
        </w:numPr>
        <w:ind w:left="360"/>
        <w:rPr>
          <w:rFonts w:ascii="Arial" w:hAnsi="Arial" w:cs="Arial"/>
        </w:rPr>
      </w:pPr>
      <w:r w:rsidRPr="003E2BC7">
        <w:rPr>
          <w:rFonts w:ascii="Arial" w:hAnsi="Arial" w:cs="Arial"/>
        </w:rPr>
        <w:t>Write an expression to identify the</w:t>
      </w:r>
      <w:r>
        <w:rPr>
          <w:rFonts w:ascii="Arial" w:hAnsi="Arial" w:cs="Arial"/>
        </w:rPr>
        <w:t xml:space="preserve"> field for ‘Sammy the Sailor’. (1</w:t>
      </w:r>
      <w:r w:rsidRPr="003E2BC7">
        <w:rPr>
          <w:rFonts w:ascii="Arial" w:hAnsi="Arial" w:cs="Arial"/>
        </w:rPr>
        <w:t>)</w:t>
      </w:r>
    </w:p>
    <w:p w14:paraId="7B006D08" w14:textId="77777777" w:rsidR="00636CFC" w:rsidRPr="001F13C4" w:rsidRDefault="00636CFC" w:rsidP="00636CFC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1F1D54FE" w14:textId="3EA04E21" w:rsidR="002B2134" w:rsidRPr="00636CFC" w:rsidRDefault="002B2134" w:rsidP="00636CFC">
      <w:pPr>
        <w:rPr>
          <w:rFonts w:cs="Arial"/>
          <w:b/>
          <w:bCs/>
          <w:sz w:val="28"/>
          <w:szCs w:val="32"/>
        </w:rPr>
      </w:pPr>
      <w:r w:rsidRPr="00636CFC">
        <w:rPr>
          <w:b/>
          <w:bCs/>
          <w:sz w:val="28"/>
          <w:szCs w:val="32"/>
        </w:rPr>
        <w:lastRenderedPageBreak/>
        <w:t>Question 5</w:t>
      </w:r>
    </w:p>
    <w:p w14:paraId="43525D54" w14:textId="77777777" w:rsidR="002B2134" w:rsidRPr="007C4F8C" w:rsidRDefault="002B2134" w:rsidP="002B2134">
      <w:pPr>
        <w:rPr>
          <w:rFonts w:cs="Arial"/>
        </w:rPr>
      </w:pPr>
      <w:r w:rsidRPr="007C4F8C">
        <w:rPr>
          <w:rFonts w:cs="Arial"/>
        </w:rPr>
        <w:t>A user enters a year of birth, for example, 1999 or 2018.</w:t>
      </w:r>
      <w:r>
        <w:rPr>
          <w:rFonts w:cs="Arial"/>
        </w:rPr>
        <w:t xml:space="preserve"> </w:t>
      </w:r>
      <w:r w:rsidRPr="007C4F8C">
        <w:rPr>
          <w:rFonts w:cs="Arial"/>
        </w:rPr>
        <w:t>The rules for validation are:</w:t>
      </w:r>
    </w:p>
    <w:p w14:paraId="49D33D2D" w14:textId="77777777" w:rsidR="002B2134" w:rsidRPr="003E2BC7" w:rsidRDefault="002B2134" w:rsidP="002B2134">
      <w:pPr>
        <w:pStyle w:val="ListParagraph"/>
        <w:numPr>
          <w:ilvl w:val="0"/>
          <w:numId w:val="39"/>
        </w:numPr>
        <w:spacing w:after="120" w:line="240" w:lineRule="auto"/>
        <w:ind w:left="81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Pr="003E2BC7">
        <w:rPr>
          <w:rFonts w:ascii="Arial" w:hAnsi="Arial" w:cs="Arial"/>
        </w:rPr>
        <w:t>t is present</w:t>
      </w:r>
    </w:p>
    <w:p w14:paraId="47DEC322" w14:textId="77777777" w:rsidR="002B2134" w:rsidRPr="003E2BC7" w:rsidRDefault="002B2134" w:rsidP="002B2134">
      <w:pPr>
        <w:pStyle w:val="ListParagraph"/>
        <w:numPr>
          <w:ilvl w:val="0"/>
          <w:numId w:val="39"/>
        </w:numPr>
        <w:spacing w:after="120" w:line="240" w:lineRule="auto"/>
        <w:ind w:left="81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Pr="003E2BC7">
        <w:rPr>
          <w:rFonts w:ascii="Arial" w:hAnsi="Arial" w:cs="Arial"/>
        </w:rPr>
        <w:t>t is exactly 4 characters in length</w:t>
      </w:r>
    </w:p>
    <w:p w14:paraId="47F0DCBF" w14:textId="77777777" w:rsidR="002B2134" w:rsidRPr="003E2BC7" w:rsidRDefault="002B2134" w:rsidP="002B2134">
      <w:pPr>
        <w:pStyle w:val="ListParagraph"/>
        <w:numPr>
          <w:ilvl w:val="0"/>
          <w:numId w:val="39"/>
        </w:numPr>
        <w:spacing w:after="120" w:line="240" w:lineRule="auto"/>
        <w:ind w:left="81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y</w:t>
      </w:r>
      <w:r w:rsidRPr="003E2BC7">
        <w:rPr>
          <w:rFonts w:ascii="Arial" w:hAnsi="Arial" w:cs="Arial"/>
        </w:rPr>
        <w:t xml:space="preserve">ears should start 20 or 19 only </w:t>
      </w:r>
    </w:p>
    <w:p w14:paraId="7E516CB7" w14:textId="77777777" w:rsidR="002B2134" w:rsidRDefault="002B2134" w:rsidP="002B2134">
      <w:pPr>
        <w:pStyle w:val="ListParagraph"/>
        <w:numPr>
          <w:ilvl w:val="0"/>
          <w:numId w:val="39"/>
        </w:numPr>
        <w:spacing w:after="120" w:line="240" w:lineRule="auto"/>
        <w:ind w:left="81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Pr="003E2BC7">
        <w:rPr>
          <w:rFonts w:ascii="Arial" w:hAnsi="Arial" w:cs="Arial"/>
        </w:rPr>
        <w:t>sers cannot be younger than 16</w:t>
      </w:r>
      <w:r>
        <w:rPr>
          <w:rFonts w:ascii="Arial" w:hAnsi="Arial" w:cs="Arial"/>
        </w:rPr>
        <w:t>.</w:t>
      </w:r>
    </w:p>
    <w:p w14:paraId="14C4A6D0" w14:textId="77777777" w:rsidR="002B2134" w:rsidRPr="003E2BC7" w:rsidRDefault="002B2134" w:rsidP="002B2134">
      <w:pPr>
        <w:pStyle w:val="ListParagraph"/>
        <w:spacing w:after="120" w:line="240" w:lineRule="auto"/>
        <w:ind w:left="1080"/>
        <w:contextualSpacing w:val="0"/>
        <w:rPr>
          <w:rFonts w:ascii="Arial" w:hAnsi="Arial" w:cs="Arial"/>
        </w:rPr>
      </w:pPr>
    </w:p>
    <w:p w14:paraId="574036A1" w14:textId="77777777" w:rsidR="002B2134" w:rsidRPr="003E2BC7" w:rsidRDefault="002B2134" w:rsidP="002B2134">
      <w:pPr>
        <w:rPr>
          <w:rFonts w:cs="Arial"/>
        </w:rPr>
      </w:pPr>
      <w:r>
        <w:rPr>
          <w:rFonts w:cs="Arial"/>
        </w:rPr>
        <w:t>Open ‘Question5_</w:t>
      </w:r>
      <w:r w:rsidRPr="003E2BC7">
        <w:rPr>
          <w:rFonts w:cs="Arial"/>
        </w:rPr>
        <w:t>Student.py’ in your programming environment.</w:t>
      </w:r>
      <w:r>
        <w:rPr>
          <w:rFonts w:cs="Arial"/>
        </w:rPr>
        <w:t xml:space="preserve"> </w:t>
      </w:r>
    </w:p>
    <w:p w14:paraId="557C99C0" w14:textId="77777777" w:rsidR="002B2134" w:rsidRPr="003E2BC7" w:rsidRDefault="002B2134" w:rsidP="002B2134">
      <w:pPr>
        <w:rPr>
          <w:rFonts w:cs="Arial"/>
        </w:rPr>
      </w:pPr>
      <w:r w:rsidRPr="003E2BC7">
        <w:rPr>
          <w:rFonts w:cs="Arial"/>
        </w:rPr>
        <w:t>Complete each of the ‘if statements’ to provide a validation check.</w:t>
      </w:r>
    </w:p>
    <w:p w14:paraId="28233DBB" w14:textId="77777777" w:rsidR="002B2134" w:rsidRPr="003E2BC7" w:rsidRDefault="002B2134" w:rsidP="002B2134">
      <w:pPr>
        <w:rPr>
          <w:rFonts w:cs="Arial"/>
        </w:rPr>
      </w:pPr>
      <w:r w:rsidRPr="003E2BC7">
        <w:rPr>
          <w:rFonts w:cs="Arial"/>
        </w:rPr>
        <w:t>Do not change any other code.</w:t>
      </w:r>
    </w:p>
    <w:p w14:paraId="6B0406BF" w14:textId="77777777" w:rsidR="002B2134" w:rsidRPr="003E2BC7" w:rsidRDefault="002B2134" w:rsidP="002B2134">
      <w:pPr>
        <w:rPr>
          <w:rFonts w:cs="Arial"/>
        </w:rPr>
      </w:pPr>
      <w:r w:rsidRPr="003E2BC7">
        <w:rPr>
          <w:rFonts w:cs="Arial"/>
        </w:rPr>
        <w:t>Hints:</w:t>
      </w:r>
    </w:p>
    <w:p w14:paraId="1483C919" w14:textId="77777777" w:rsidR="002B2134" w:rsidRPr="003E2BC7" w:rsidRDefault="002B2134" w:rsidP="002B2134">
      <w:pPr>
        <w:pStyle w:val="ListParagraph"/>
        <w:numPr>
          <w:ilvl w:val="0"/>
          <w:numId w:val="39"/>
        </w:numPr>
        <w:spacing w:after="120" w:line="240" w:lineRule="auto"/>
        <w:ind w:left="90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Pr="003E2BC7">
        <w:rPr>
          <w:rFonts w:ascii="Arial" w:hAnsi="Arial" w:cs="Arial"/>
        </w:rPr>
        <w:t>f you can’t get one to work, comment it out and adjust indentation</w:t>
      </w:r>
    </w:p>
    <w:p w14:paraId="1EC6735D" w14:textId="77777777" w:rsidR="002B2134" w:rsidRPr="003E2BC7" w:rsidRDefault="002B2134" w:rsidP="002B2134">
      <w:pPr>
        <w:pStyle w:val="ListParagraph"/>
        <w:numPr>
          <w:ilvl w:val="0"/>
          <w:numId w:val="39"/>
        </w:numPr>
        <w:spacing w:after="120" w:line="240" w:lineRule="auto"/>
        <w:ind w:left="90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Pr="003E2BC7">
        <w:rPr>
          <w:rFonts w:ascii="Arial" w:hAnsi="Arial" w:cs="Arial"/>
        </w:rPr>
        <w:t>he third test uses slicing [0:2] to get the first two characters of the input string</w:t>
      </w:r>
    </w:p>
    <w:p w14:paraId="3E4481DD" w14:textId="77777777" w:rsidR="002B2134" w:rsidRPr="003E2BC7" w:rsidRDefault="002B2134" w:rsidP="002B2134">
      <w:pPr>
        <w:pStyle w:val="ListParagraph"/>
        <w:numPr>
          <w:ilvl w:val="0"/>
          <w:numId w:val="39"/>
        </w:numPr>
        <w:spacing w:after="120" w:line="240" w:lineRule="auto"/>
        <w:ind w:left="90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l</w:t>
      </w:r>
      <w:r w:rsidRPr="003E2BC7">
        <w:rPr>
          <w:rFonts w:ascii="Arial" w:hAnsi="Arial" w:cs="Arial"/>
        </w:rPr>
        <w:t>eave the user input as a string until the fourth test</w:t>
      </w:r>
      <w:r>
        <w:rPr>
          <w:rFonts w:ascii="Arial" w:hAnsi="Arial" w:cs="Arial"/>
        </w:rPr>
        <w:t>.</w:t>
      </w:r>
    </w:p>
    <w:p w14:paraId="6536D546" w14:textId="33F0B490" w:rsidR="002B2134" w:rsidRDefault="002B2134" w:rsidP="002B2134">
      <w:pPr>
        <w:ind w:left="1080"/>
        <w:jc w:val="right"/>
        <w:rPr>
          <w:rFonts w:cs="Arial"/>
        </w:rPr>
      </w:pPr>
      <w:r>
        <w:rPr>
          <w:rFonts w:cs="Arial"/>
        </w:rPr>
        <w:t>(7</w:t>
      </w:r>
      <w:r w:rsidRPr="003E2BC7">
        <w:rPr>
          <w:rFonts w:cs="Arial"/>
        </w:rPr>
        <w:t>)</w:t>
      </w:r>
    </w:p>
    <w:p w14:paraId="25B9449B" w14:textId="6EEDE6FF" w:rsidR="00636CFC" w:rsidRDefault="00636CFC" w:rsidP="002B2134">
      <w:pPr>
        <w:pStyle w:val="ASHeading1"/>
      </w:pPr>
    </w:p>
    <w:p w14:paraId="37C3C178" w14:textId="77777777" w:rsidR="00636CFC" w:rsidRDefault="00636CFC" w:rsidP="002B2134">
      <w:pPr>
        <w:pStyle w:val="ASHeading1"/>
      </w:pPr>
    </w:p>
    <w:p w14:paraId="03A0BE0B" w14:textId="749C280C" w:rsidR="002B2134" w:rsidRDefault="002B2134" w:rsidP="002B2134">
      <w:pPr>
        <w:pStyle w:val="ASHeading1"/>
      </w:pPr>
      <w:r>
        <w:t>Question</w:t>
      </w:r>
      <w:r w:rsidRPr="00437B6C">
        <w:t xml:space="preserve"> </w:t>
      </w:r>
      <w:r>
        <w:t>6</w:t>
      </w:r>
    </w:p>
    <w:p w14:paraId="48A756C8" w14:textId="77777777" w:rsidR="002B2134" w:rsidRPr="007C4F8C" w:rsidRDefault="002B2134" w:rsidP="002B2134">
      <w:pPr>
        <w:rPr>
          <w:rFonts w:cs="Arial"/>
        </w:rPr>
      </w:pPr>
      <w:r w:rsidRPr="007C4F8C">
        <w:rPr>
          <w:rFonts w:cs="Arial"/>
        </w:rPr>
        <w:t>Information about this year’s school trips has been stored in a two-dimensio</w:t>
      </w:r>
      <w:r>
        <w:rPr>
          <w:rFonts w:cs="Arial"/>
        </w:rPr>
        <w:t>nal data structure. Open ‘Question6_</w:t>
      </w:r>
      <w:r w:rsidRPr="007C4F8C">
        <w:rPr>
          <w:rFonts w:cs="Arial"/>
        </w:rPr>
        <w:t xml:space="preserve">Student.py’ in your development environment. </w:t>
      </w:r>
    </w:p>
    <w:p w14:paraId="56B905A1" w14:textId="77777777" w:rsidR="002B2134" w:rsidRPr="007C4F8C" w:rsidRDefault="002B2134" w:rsidP="002B2134">
      <w:pPr>
        <w:rPr>
          <w:rFonts w:cs="Arial"/>
        </w:rPr>
      </w:pPr>
      <w:r w:rsidRPr="007C4F8C">
        <w:rPr>
          <w:rFonts w:cs="Arial"/>
        </w:rPr>
        <w:t>Complete the ‘</w:t>
      </w:r>
      <w:proofErr w:type="spellStart"/>
      <w:proofErr w:type="gramStart"/>
      <w:r w:rsidRPr="007C4F8C">
        <w:rPr>
          <w:rFonts w:cs="Arial"/>
        </w:rPr>
        <w:t>displayTrips</w:t>
      </w:r>
      <w:proofErr w:type="spellEnd"/>
      <w:r w:rsidRPr="007C4F8C">
        <w:rPr>
          <w:rFonts w:cs="Arial"/>
        </w:rPr>
        <w:t>(</w:t>
      </w:r>
      <w:proofErr w:type="gramEnd"/>
      <w:r w:rsidRPr="007C4F8C">
        <w:rPr>
          <w:rFonts w:cs="Arial"/>
        </w:rPr>
        <w:t>)’ subprogram to show the trip information.</w:t>
      </w:r>
    </w:p>
    <w:p w14:paraId="1319DC90" w14:textId="77777777" w:rsidR="002B2134" w:rsidRPr="007C4F8C" w:rsidRDefault="002B2134" w:rsidP="002B2134">
      <w:pPr>
        <w:rPr>
          <w:rFonts w:cs="Arial"/>
        </w:rPr>
      </w:pPr>
      <w:r w:rsidRPr="007C4F8C">
        <w:rPr>
          <w:rFonts w:cs="Arial"/>
        </w:rPr>
        <w:t xml:space="preserve">Do not add any other functionality or change any other </w:t>
      </w:r>
      <w:r>
        <w:rPr>
          <w:rFonts w:cs="Arial"/>
        </w:rPr>
        <w:t xml:space="preserve">part of the </w:t>
      </w:r>
      <w:r w:rsidRPr="007C4F8C">
        <w:rPr>
          <w:rFonts w:cs="Arial"/>
        </w:rPr>
        <w:t>supplied code.</w:t>
      </w:r>
    </w:p>
    <w:p w14:paraId="622F4971" w14:textId="77777777" w:rsidR="002B2134" w:rsidRPr="007C4F8C" w:rsidRDefault="002B2134" w:rsidP="002B2134">
      <w:pPr>
        <w:rPr>
          <w:rFonts w:cs="Arial"/>
        </w:rPr>
      </w:pPr>
      <w:r w:rsidRPr="007C4F8C">
        <w:rPr>
          <w:rFonts w:cs="Arial"/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2221B3D0" wp14:editId="5C30FE9C">
            <wp:simplePos x="0" y="0"/>
            <wp:positionH relativeFrom="column">
              <wp:posOffset>247650</wp:posOffset>
            </wp:positionH>
            <wp:positionV relativeFrom="paragraph">
              <wp:posOffset>525145</wp:posOffset>
            </wp:positionV>
            <wp:extent cx="4434840" cy="1409065"/>
            <wp:effectExtent l="25400" t="25400" r="22860" b="26035"/>
            <wp:wrapTopAndBottom/>
            <wp:docPr id="6" name="Picture 6" descr="A picture containing bir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A picture containing bird&#10;&#10;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34840" cy="1409065"/>
                    </a:xfrm>
                    <a:prstGeom prst="rect">
                      <a:avLst/>
                    </a:prstGeom>
                    <a:ln w="25400">
                      <a:solidFill>
                        <a:srgbClr val="F9C73E"/>
                      </a:solidFill>
                    </a:ln>
                  </pic:spPr>
                </pic:pic>
              </a:graphicData>
            </a:graphic>
          </wp:anchor>
        </w:drawing>
      </w:r>
      <w:r w:rsidRPr="007C4F8C">
        <w:rPr>
          <w:rFonts w:cs="Arial"/>
        </w:rPr>
        <w:t>The output should be formatted so that it fit for purpose and suitable for the audience.</w:t>
      </w:r>
      <w:r>
        <w:rPr>
          <w:rFonts w:cs="Arial"/>
        </w:rPr>
        <w:t xml:space="preserve"> </w:t>
      </w:r>
      <w:r w:rsidRPr="007C4F8C">
        <w:rPr>
          <w:rFonts w:cs="Arial"/>
        </w:rPr>
        <w:t>An example output is shown.</w:t>
      </w:r>
      <w:r>
        <w:rPr>
          <w:rFonts w:cs="Arial"/>
        </w:rPr>
        <w:t xml:space="preserve"> </w:t>
      </w:r>
      <w:r w:rsidRPr="007C4F8C">
        <w:rPr>
          <w:rFonts w:cs="Arial"/>
        </w:rPr>
        <w:t>Spacing does not have to be exact.</w:t>
      </w:r>
    </w:p>
    <w:p w14:paraId="4B2158AE" w14:textId="77777777" w:rsidR="002B2134" w:rsidRPr="007C4F8C" w:rsidRDefault="002B2134" w:rsidP="002B2134">
      <w:pPr>
        <w:jc w:val="right"/>
        <w:rPr>
          <w:rFonts w:cs="Arial"/>
        </w:rPr>
      </w:pPr>
      <w:r>
        <w:rPr>
          <w:rFonts w:cs="Arial"/>
        </w:rPr>
        <w:t>(6</w:t>
      </w:r>
      <w:r w:rsidRPr="007C4F8C">
        <w:rPr>
          <w:rFonts w:cs="Arial"/>
        </w:rPr>
        <w:t>)</w:t>
      </w:r>
    </w:p>
    <w:p w14:paraId="5953E2E0" w14:textId="77777777" w:rsidR="002B2134" w:rsidRDefault="002B2134" w:rsidP="002B2134"/>
    <w:p w14:paraId="5A6DB725" w14:textId="6BE1E3BF" w:rsidR="00636CFC" w:rsidRDefault="00636CFC" w:rsidP="00636CFC"/>
    <w:p w14:paraId="53EAF758" w14:textId="781FC69A" w:rsidR="00636CFC" w:rsidRDefault="00636CFC" w:rsidP="00636CFC"/>
    <w:p w14:paraId="761307C4" w14:textId="77777777" w:rsidR="00636CFC" w:rsidRDefault="00636CFC" w:rsidP="00636CFC"/>
    <w:p w14:paraId="354338FC" w14:textId="77777777" w:rsidR="00636CFC" w:rsidRDefault="00636CFC" w:rsidP="00636CFC"/>
    <w:p w14:paraId="1086FE41" w14:textId="41168101" w:rsidR="002B2134" w:rsidRPr="00636CFC" w:rsidRDefault="002B2134" w:rsidP="00636CFC">
      <w:pPr>
        <w:rPr>
          <w:b/>
          <w:bCs/>
          <w:sz w:val="28"/>
          <w:szCs w:val="32"/>
        </w:rPr>
      </w:pPr>
      <w:r w:rsidRPr="00636CFC">
        <w:rPr>
          <w:rFonts w:cs="Arial"/>
          <w:b/>
          <w:bCs/>
          <w:sz w:val="28"/>
          <w:szCs w:val="32"/>
        </w:rPr>
        <w:lastRenderedPageBreak/>
        <w:t>Question 7</w:t>
      </w:r>
    </w:p>
    <w:p w14:paraId="25D4C6FA" w14:textId="77777777" w:rsidR="002B2134" w:rsidRPr="007C4F8C" w:rsidRDefault="002B2134" w:rsidP="002B2134">
      <w:pPr>
        <w:rPr>
          <w:rFonts w:cs="Arial"/>
        </w:rPr>
      </w:pPr>
      <w:r w:rsidRPr="007C4F8C">
        <w:rPr>
          <w:rFonts w:cs="Arial"/>
        </w:rPr>
        <w:t>Arrange the flowchart symbols to represent a generic linear search algorithm.</w:t>
      </w:r>
    </w:p>
    <w:p w14:paraId="6EE23A9C" w14:textId="77777777" w:rsidR="002B2134" w:rsidRPr="007C4F8C" w:rsidRDefault="002B2134" w:rsidP="002B2134">
      <w:pPr>
        <w:pStyle w:val="ListParagraph"/>
        <w:numPr>
          <w:ilvl w:val="0"/>
          <w:numId w:val="40"/>
        </w:numPr>
        <w:spacing w:after="120" w:line="240" w:lineRule="auto"/>
        <w:contextualSpacing w:val="0"/>
        <w:rPr>
          <w:rFonts w:ascii="Arial" w:hAnsi="Arial" w:cs="Arial"/>
        </w:rPr>
      </w:pPr>
      <w:r w:rsidRPr="007C4F8C">
        <w:rPr>
          <w:rFonts w:ascii="Arial" w:hAnsi="Arial" w:cs="Arial"/>
        </w:rPr>
        <w:t>Use each symbol only once</w:t>
      </w:r>
      <w:r>
        <w:rPr>
          <w:rFonts w:ascii="Arial" w:hAnsi="Arial" w:cs="Arial"/>
        </w:rPr>
        <w:t>.</w:t>
      </w:r>
    </w:p>
    <w:p w14:paraId="77EF720C" w14:textId="77777777" w:rsidR="002B2134" w:rsidRPr="007C4F8C" w:rsidRDefault="002B2134" w:rsidP="002B2134">
      <w:pPr>
        <w:pStyle w:val="ListParagraph"/>
        <w:numPr>
          <w:ilvl w:val="0"/>
          <w:numId w:val="40"/>
        </w:numPr>
        <w:spacing w:after="120" w:line="240" w:lineRule="auto"/>
        <w:contextualSpacing w:val="0"/>
        <w:rPr>
          <w:rFonts w:ascii="Arial" w:hAnsi="Arial" w:cs="Arial"/>
        </w:rPr>
      </w:pPr>
      <w:r w:rsidRPr="007C4F8C">
        <w:rPr>
          <w:rFonts w:ascii="Arial" w:hAnsi="Arial" w:cs="Arial"/>
        </w:rPr>
        <w:t>Do not add any symbols</w:t>
      </w:r>
      <w:r>
        <w:rPr>
          <w:rFonts w:ascii="Arial" w:hAnsi="Arial" w:cs="Arial"/>
        </w:rPr>
        <w:t>.</w:t>
      </w:r>
    </w:p>
    <w:p w14:paraId="37F72E78" w14:textId="2B0AC5F1" w:rsidR="002B2134" w:rsidRDefault="002B2134" w:rsidP="002B2134">
      <w:pPr>
        <w:pStyle w:val="ListParagraph"/>
        <w:numPr>
          <w:ilvl w:val="0"/>
          <w:numId w:val="40"/>
        </w:numPr>
        <w:spacing w:after="120" w:line="240" w:lineRule="auto"/>
        <w:contextualSpacing w:val="0"/>
        <w:rPr>
          <w:rFonts w:ascii="Arial" w:hAnsi="Arial" w:cs="Arial"/>
        </w:rPr>
      </w:pPr>
      <w:r w:rsidRPr="007C4F8C">
        <w:rPr>
          <w:noProof/>
          <w:lang w:eastAsia="en-GB"/>
        </w:rPr>
        <w:drawing>
          <wp:anchor distT="0" distB="0" distL="114300" distR="114300" simplePos="0" relativeHeight="251660288" behindDoc="0" locked="0" layoutInCell="1" allowOverlap="1" wp14:anchorId="3C3B4B30" wp14:editId="755C30B6">
            <wp:simplePos x="0" y="0"/>
            <wp:positionH relativeFrom="margin">
              <wp:align>left</wp:align>
            </wp:positionH>
            <wp:positionV relativeFrom="paragraph">
              <wp:posOffset>286385</wp:posOffset>
            </wp:positionV>
            <wp:extent cx="4343400" cy="2248535"/>
            <wp:effectExtent l="0" t="0" r="0" b="0"/>
            <wp:wrapTopAndBottom/>
            <wp:docPr id="5" name="Picture 5" descr="A close up of a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A close up of a logo&#10;&#10;Description automatically generated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22485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C4F8C">
        <w:rPr>
          <w:rFonts w:ascii="Arial" w:hAnsi="Arial" w:cs="Arial"/>
        </w:rPr>
        <w:t>Use as many arrows and labels as required</w:t>
      </w:r>
      <w:r>
        <w:rPr>
          <w:rFonts w:ascii="Arial" w:hAnsi="Arial" w:cs="Arial"/>
        </w:rPr>
        <w:t>.</w:t>
      </w:r>
    </w:p>
    <w:p w14:paraId="20BE9207" w14:textId="77777777" w:rsidR="002B2134" w:rsidRPr="007C4F8C" w:rsidRDefault="002B2134" w:rsidP="002B2134">
      <w:pPr>
        <w:pStyle w:val="ListParagraph"/>
        <w:spacing w:after="120" w:line="240" w:lineRule="auto"/>
        <w:ind w:left="1440"/>
        <w:contextualSpacing w:val="0"/>
        <w:rPr>
          <w:rFonts w:ascii="Arial" w:hAnsi="Arial" w:cs="Arial"/>
        </w:rPr>
      </w:pPr>
    </w:p>
    <w:p w14:paraId="49F4E79D" w14:textId="77777777" w:rsidR="002B2134" w:rsidRDefault="002B2134" w:rsidP="002B2134"/>
    <w:p w14:paraId="53666067" w14:textId="15F5FBBD" w:rsidR="002B2134" w:rsidRPr="007C4F8C" w:rsidRDefault="00636CFC" w:rsidP="002B2134">
      <w:pPr>
        <w:rPr>
          <w:rFonts w:cs="Arial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D2C52B5" wp14:editId="466BAABE">
                <wp:simplePos x="0" y="0"/>
                <wp:positionH relativeFrom="margin">
                  <wp:posOffset>3175</wp:posOffset>
                </wp:positionH>
                <wp:positionV relativeFrom="paragraph">
                  <wp:posOffset>313055</wp:posOffset>
                </wp:positionV>
                <wp:extent cx="5862320" cy="4173855"/>
                <wp:effectExtent l="12700" t="12700" r="17780" b="17145"/>
                <wp:wrapTopAndBottom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62320" cy="41738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F9C73E"/>
                          </a:solidFill>
                        </a:ln>
                      </wps:spPr>
                      <wps:txbx>
                        <w:txbxContent>
                          <w:p w14:paraId="50211411" w14:textId="0E4D4633" w:rsidR="00636CFC" w:rsidRDefault="00636CFC" w:rsidP="00636CFC"/>
                          <w:p w14:paraId="1587A40A" w14:textId="77777777" w:rsidR="00636CFC" w:rsidRDefault="00636CFC" w:rsidP="00636CF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2C52B5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.25pt;margin-top:24.65pt;width:461.6pt;height:328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" fillcolor="white [3201]" strokecolor="#f9c73e" strokeweight="2pt">
                <v:textbox>
                  <w:txbxContent>
                    <w:p w14:paraId="50211411" w14:textId="0E4D4633" w:rsidR="00636CFC" w:rsidRDefault="00636CFC" w:rsidP="00636CFC"/>
                    <w:p w14:paraId="1587A40A" w14:textId="77777777" w:rsidR="00636CFC" w:rsidRDefault="00636CFC" w:rsidP="00636CFC"/>
                  </w:txbxContent>
                </v:textbox>
                <w10:wrap type="topAndBottom" anchorx="margin"/>
              </v:shape>
            </w:pict>
          </mc:Fallback>
        </mc:AlternateContent>
      </w:r>
      <w:r w:rsidR="002B2134" w:rsidRPr="007C4F8C">
        <w:rPr>
          <w:rFonts w:cs="Arial"/>
        </w:rPr>
        <w:t>Draw your flowchart in the space provided.</w:t>
      </w:r>
      <w:r w:rsidR="002B2134">
        <w:rPr>
          <w:rFonts w:cs="Arial"/>
        </w:rPr>
        <w:t xml:space="preserve"> (8</w:t>
      </w:r>
      <w:r w:rsidR="002B2134" w:rsidRPr="007C4F8C">
        <w:rPr>
          <w:rFonts w:cs="Arial"/>
        </w:rPr>
        <w:t>)</w:t>
      </w:r>
    </w:p>
    <w:p w14:paraId="73C18E88" w14:textId="77777777" w:rsidR="002B2134" w:rsidRDefault="002B2134" w:rsidP="002B2134"/>
    <w:p w14:paraId="6385E3AD" w14:textId="77777777" w:rsidR="002B2134" w:rsidRPr="007C4F8C" w:rsidRDefault="002B2134" w:rsidP="002B2134">
      <w:pPr>
        <w:pStyle w:val="ASHeading1"/>
        <w:rPr>
          <w:rFonts w:cs="Arial"/>
        </w:rPr>
      </w:pPr>
      <w:r w:rsidRPr="007C4F8C">
        <w:rPr>
          <w:rFonts w:cs="Arial"/>
        </w:rPr>
        <w:lastRenderedPageBreak/>
        <w:t xml:space="preserve">Question </w:t>
      </w:r>
      <w:r>
        <w:rPr>
          <w:rFonts w:cs="Arial"/>
        </w:rPr>
        <w:t>8</w:t>
      </w:r>
    </w:p>
    <w:p w14:paraId="227C4FD2" w14:textId="77777777" w:rsidR="002B2134" w:rsidRPr="003B1DFE" w:rsidRDefault="002B2134" w:rsidP="002B2134">
      <w:pPr>
        <w:rPr>
          <w:rFonts w:cs="Arial"/>
        </w:rPr>
      </w:pPr>
      <w:r w:rsidRPr="003B1DFE">
        <w:rPr>
          <w:rFonts w:cs="Arial"/>
        </w:rPr>
        <w:t>Information about next year’s school trips has been stored in a two-dimensional data structure.</w:t>
      </w:r>
      <w:r>
        <w:rPr>
          <w:rFonts w:cs="Arial"/>
        </w:rPr>
        <w:t xml:space="preserve"> </w:t>
      </w:r>
    </w:p>
    <w:p w14:paraId="160EFB51" w14:textId="77777777" w:rsidR="002B2134" w:rsidRPr="003B1DFE" w:rsidRDefault="002B2134" w:rsidP="002B2134">
      <w:pPr>
        <w:rPr>
          <w:rFonts w:cs="Arial"/>
        </w:rPr>
      </w:pPr>
      <w:r w:rsidRPr="003B1DFE">
        <w:rPr>
          <w:rFonts w:cs="Arial"/>
        </w:rPr>
        <w:t xml:space="preserve">Open ‘Question8_Student.py’ in your development environment. </w:t>
      </w:r>
    </w:p>
    <w:p w14:paraId="57CC059A" w14:textId="77777777" w:rsidR="002B2134" w:rsidRPr="003B1DFE" w:rsidRDefault="002B2134" w:rsidP="002B2134">
      <w:pPr>
        <w:rPr>
          <w:rFonts w:cs="Arial"/>
        </w:rPr>
      </w:pPr>
      <w:r w:rsidRPr="003B1DFE">
        <w:rPr>
          <w:rFonts w:cs="Arial"/>
        </w:rPr>
        <w:t>Complete the ‘</w:t>
      </w:r>
      <w:proofErr w:type="spellStart"/>
      <w:proofErr w:type="gramStart"/>
      <w:r w:rsidRPr="003B1DFE">
        <w:rPr>
          <w:rFonts w:cs="Arial"/>
        </w:rPr>
        <w:t>findByCode</w:t>
      </w:r>
      <w:proofErr w:type="spellEnd"/>
      <w:r w:rsidRPr="003B1DFE">
        <w:rPr>
          <w:rFonts w:cs="Arial"/>
        </w:rPr>
        <w:t>(</w:t>
      </w:r>
      <w:proofErr w:type="gramEnd"/>
      <w:r w:rsidRPr="003B1DFE">
        <w:rPr>
          <w:rFonts w:cs="Arial"/>
        </w:rPr>
        <w:t>)’ subprogram to find the information about a trip code entered by the user.</w:t>
      </w:r>
    </w:p>
    <w:p w14:paraId="48FFC11B" w14:textId="77777777" w:rsidR="002B2134" w:rsidRPr="003B1DFE" w:rsidRDefault="002B2134" w:rsidP="002B2134">
      <w:pPr>
        <w:rPr>
          <w:rFonts w:cs="Arial"/>
        </w:rPr>
      </w:pPr>
      <w:r w:rsidRPr="003B1DFE">
        <w:rPr>
          <w:rFonts w:cs="Arial"/>
        </w:rPr>
        <w:t>Add comments to explain your logic.</w:t>
      </w:r>
    </w:p>
    <w:p w14:paraId="16A012AF" w14:textId="77777777" w:rsidR="002B2134" w:rsidRPr="003B1DFE" w:rsidRDefault="002B2134" w:rsidP="002B2134">
      <w:pPr>
        <w:rPr>
          <w:rFonts w:cs="Arial"/>
        </w:rPr>
      </w:pPr>
      <w:r w:rsidRPr="003B1DFE">
        <w:rPr>
          <w:rFonts w:cs="Arial"/>
        </w:rPr>
        <w:t>No validation of user input is required.</w:t>
      </w:r>
    </w:p>
    <w:p w14:paraId="3D7D6FBE" w14:textId="5EA49F9B" w:rsidR="00E54AB2" w:rsidRDefault="002B2134" w:rsidP="002B2134">
      <w:pPr>
        <w:rPr>
          <w:rFonts w:cs="Arial"/>
        </w:rPr>
      </w:pPr>
      <w:r w:rsidRPr="003B1DFE">
        <w:rPr>
          <w:rFonts w:cs="Arial"/>
        </w:rPr>
        <w:t>Do not add any other functionality or change any other supplied code.</w:t>
      </w:r>
      <w:r>
        <w:rPr>
          <w:rFonts w:cs="Arial"/>
        </w:rPr>
        <w:t xml:space="preserve"> (10</w:t>
      </w:r>
      <w:r w:rsidRPr="003B1DFE">
        <w:rPr>
          <w:rFonts w:cs="Arial"/>
        </w:rPr>
        <w:t>)</w:t>
      </w:r>
    </w:p>
    <w:p w14:paraId="6C8BDD97" w14:textId="4CC0D35B" w:rsidR="002B2134" w:rsidRDefault="002B2134" w:rsidP="002B2134">
      <w:pPr>
        <w:rPr>
          <w:rFonts w:cs="Arial"/>
        </w:rPr>
      </w:pPr>
    </w:p>
    <w:p w14:paraId="1C791A4F" w14:textId="7E34BD56" w:rsidR="002B2134" w:rsidRPr="002B2134" w:rsidRDefault="002B2134" w:rsidP="002B2134">
      <w:pPr>
        <w:pBdr>
          <w:top w:val="single" w:sz="18" w:space="1" w:color="F9C73E"/>
          <w:left w:val="single" w:sz="18" w:space="4" w:color="F9C73E"/>
          <w:bottom w:val="single" w:sz="18" w:space="1" w:color="F9C73E"/>
          <w:right w:val="single" w:sz="18" w:space="4" w:color="F9C73E"/>
        </w:pBdr>
        <w:ind w:left="7543"/>
        <w:rPr>
          <w:rFonts w:cs="Arial"/>
        </w:rPr>
      </w:pPr>
      <w:r>
        <w:rPr>
          <w:rFonts w:cs="Arial"/>
        </w:rPr>
        <w:t>Total marks: 38</w:t>
      </w:r>
    </w:p>
    <w:sectPr w:rsidR="002B2134" w:rsidRPr="002B2134" w:rsidSect="00977AA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73E37C" w14:textId="77777777" w:rsidR="009B1B02" w:rsidRDefault="009B1B02">
      <w:r>
        <w:separator/>
      </w:r>
    </w:p>
    <w:p w14:paraId="79EAFF35" w14:textId="77777777" w:rsidR="009B1B02" w:rsidRDefault="009B1B02"/>
  </w:endnote>
  <w:endnote w:type="continuationSeparator" w:id="0">
    <w:p w14:paraId="07535219" w14:textId="77777777" w:rsidR="009B1B02" w:rsidRDefault="009B1B02">
      <w:r>
        <w:continuationSeparator/>
      </w:r>
    </w:p>
    <w:p w14:paraId="22813F55" w14:textId="77777777" w:rsidR="009B1B02" w:rsidRDefault="009B1B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6F476A" w14:textId="77777777" w:rsidR="009B1B02" w:rsidRDefault="009B1B02">
      <w:r>
        <w:separator/>
      </w:r>
    </w:p>
    <w:p w14:paraId="401394AF" w14:textId="77777777" w:rsidR="009B1B02" w:rsidRDefault="009B1B02"/>
  </w:footnote>
  <w:footnote w:type="continuationSeparator" w:id="0">
    <w:p w14:paraId="7573274A" w14:textId="77777777" w:rsidR="009B1B02" w:rsidRDefault="009B1B02">
      <w:r>
        <w:continuationSeparator/>
      </w:r>
    </w:p>
    <w:p w14:paraId="5DB72C6E" w14:textId="77777777" w:rsidR="009B1B02" w:rsidRDefault="009B1B0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7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8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1E39F0E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FC000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47310B44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6A3F42">
                            <w:rPr>
                              <w:b/>
                              <w:bCs/>
                            </w:rPr>
                            <w:t>1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6A3F42">
                            <w:rPr>
                              <w:b/>
                              <w:bCs/>
                            </w:rPr>
                            <w:t>COMPUTATIONAL THINKING</w:t>
                          </w:r>
                        </w:p>
                        <w:p w14:paraId="42A7CAA3" w14:textId="3AA893CA" w:rsidR="00652F9F" w:rsidRPr="00A55286" w:rsidRDefault="00737302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Assessment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9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" fillcolor="#ffc000" stroked="f" strokeweight=".5pt">
              <v:fill opacity="32896f"/>
              <v:textbox style="mso-fit-shape-to-text:t">
                <w:txbxContent>
                  <w:p w14:paraId="136FCA12" w14:textId="47310B44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6A3F42">
                      <w:rPr>
                        <w:b/>
                        <w:bCs/>
                      </w:rPr>
                      <w:t>1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6A3F42">
                      <w:rPr>
                        <w:b/>
                        <w:bCs/>
                      </w:rPr>
                      <w:t>COMPUTATIONAL THINKING</w:t>
                    </w:r>
                  </w:p>
                  <w:p w14:paraId="42A7CAA3" w14:textId="3AA893CA" w:rsidR="00652F9F" w:rsidRPr="00A55286" w:rsidRDefault="00737302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Assessment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0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53D355E"/>
    <w:multiLevelType w:val="hybridMultilevel"/>
    <w:tmpl w:val="E95C1DA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385C818E">
      <w:start w:val="1"/>
      <w:numFmt w:val="lowerLetter"/>
      <w:lvlText w:val="%2"/>
      <w:lvlJc w:val="left"/>
      <w:pPr>
        <w:ind w:left="1080" w:hanging="360"/>
      </w:pPr>
      <w:rPr>
        <w:rFonts w:ascii="Arial" w:hAnsi="Arial" w:hint="default"/>
        <w:b/>
        <w:i w:val="0"/>
        <w:sz w:val="24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7957CAF"/>
    <w:multiLevelType w:val="hybridMultilevel"/>
    <w:tmpl w:val="0D4EBB3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026E43"/>
    <w:multiLevelType w:val="hybridMultilevel"/>
    <w:tmpl w:val="BB1E19F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9"/>
  </w:num>
  <w:num w:numId="2">
    <w:abstractNumId w:val="34"/>
  </w:num>
  <w:num w:numId="3">
    <w:abstractNumId w:val="10"/>
  </w:num>
  <w:num w:numId="4">
    <w:abstractNumId w:val="36"/>
  </w:num>
  <w:num w:numId="5">
    <w:abstractNumId w:val="19"/>
  </w:num>
  <w:num w:numId="6">
    <w:abstractNumId w:val="21"/>
  </w:num>
  <w:num w:numId="7">
    <w:abstractNumId w:val="18"/>
  </w:num>
  <w:num w:numId="8">
    <w:abstractNumId w:val="31"/>
  </w:num>
  <w:num w:numId="9">
    <w:abstractNumId w:val="14"/>
  </w:num>
  <w:num w:numId="10">
    <w:abstractNumId w:val="33"/>
  </w:num>
  <w:num w:numId="11">
    <w:abstractNumId w:val="3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2"/>
  </w:num>
  <w:num w:numId="23">
    <w:abstractNumId w:val="13"/>
  </w:num>
  <w:num w:numId="24">
    <w:abstractNumId w:val="12"/>
  </w:num>
  <w:num w:numId="25">
    <w:abstractNumId w:val="24"/>
  </w:num>
  <w:num w:numId="26">
    <w:abstractNumId w:val="23"/>
  </w:num>
  <w:num w:numId="27">
    <w:abstractNumId w:val="26"/>
  </w:num>
  <w:num w:numId="28">
    <w:abstractNumId w:val="16"/>
  </w:num>
  <w:num w:numId="29">
    <w:abstractNumId w:val="28"/>
  </w:num>
  <w:num w:numId="30">
    <w:abstractNumId w:val="30"/>
  </w:num>
  <w:num w:numId="31">
    <w:abstractNumId w:val="27"/>
  </w:num>
  <w:num w:numId="32">
    <w:abstractNumId w:val="20"/>
  </w:num>
  <w:num w:numId="33">
    <w:abstractNumId w:val="29"/>
  </w:num>
  <w:num w:numId="34">
    <w:abstractNumId w:val="15"/>
  </w:num>
  <w:num w:numId="35">
    <w:abstractNumId w:val="37"/>
  </w:num>
  <w:num w:numId="36">
    <w:abstractNumId w:val="25"/>
  </w:num>
  <w:num w:numId="37">
    <w:abstractNumId w:val="17"/>
  </w:num>
  <w:num w:numId="38">
    <w:abstractNumId w:val="11"/>
  </w:num>
  <w:num w:numId="39">
    <w:abstractNumId w:val="38"/>
  </w:num>
  <w:num w:numId="40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8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B79BD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5F1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298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07BC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2134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36CFC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3F42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302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44B5"/>
    <w:rsid w:val="00906034"/>
    <w:rsid w:val="009065D6"/>
    <w:rsid w:val="009074BF"/>
    <w:rsid w:val="009076F9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1B02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4F56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6943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9B6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86CA9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669"/>
    <w:rsid w:val="00F94784"/>
    <w:rsid w:val="00F95C36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2B2134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customXml" Target="../customXml/item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C2EAB23C-536F-4E7B-B4F4-0C8E86054C11}"/>
</file>

<file path=customXml/itemProps2.xml><?xml version="1.0" encoding="utf-8"?>
<ds:datastoreItem xmlns:ds="http://schemas.openxmlformats.org/officeDocument/2006/customXml" ds:itemID="{C143CB57-84A3-4F83-A93E-7EBB5DCBDD52}"/>
</file>

<file path=customXml/itemProps3.xml><?xml version="1.0" encoding="utf-8"?>
<ds:datastoreItem xmlns:ds="http://schemas.openxmlformats.org/officeDocument/2006/customXml" ds:itemID="{8562DB51-B6CD-4CA2-919E-D3D2B6D1DEA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2837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3</cp:revision>
  <cp:lastPrinted>2020-05-14T10:42:00Z</cp:lastPrinted>
  <dcterms:created xsi:type="dcterms:W3CDTF">2020-07-30T22:07:00Z</dcterms:created>
  <dcterms:modified xsi:type="dcterms:W3CDTF">2020-07-30T22:13:00Z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